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13376" w:type="dxa"/>
        <w:tblLook w:val="04A0" w:firstRow="1" w:lastRow="0" w:firstColumn="1" w:lastColumn="0" w:noHBand="0" w:noVBand="1"/>
      </w:tblPr>
      <w:tblGrid>
        <w:gridCol w:w="995"/>
        <w:gridCol w:w="2544"/>
        <w:gridCol w:w="1418"/>
        <w:gridCol w:w="2013"/>
        <w:gridCol w:w="2013"/>
        <w:gridCol w:w="2013"/>
        <w:gridCol w:w="1190"/>
        <w:gridCol w:w="1190"/>
      </w:tblGrid>
      <w:tr w:rsidR="0074030F" w14:paraId="3734EA1C" w14:textId="7EFADC9D" w:rsidTr="0074030F">
        <w:trPr>
          <w:trHeight w:val="1091"/>
        </w:trPr>
        <w:tc>
          <w:tcPr>
            <w:tcW w:w="995" w:type="dxa"/>
          </w:tcPr>
          <w:p w14:paraId="5A079C65" w14:textId="211E7CC3" w:rsidR="0074030F" w:rsidRDefault="0074030F" w:rsidP="00060AC7">
            <w:r w:rsidRPr="00060AC7">
              <w:t>Red. br.</w:t>
            </w:r>
          </w:p>
        </w:tc>
        <w:tc>
          <w:tcPr>
            <w:tcW w:w="2544" w:type="dxa"/>
          </w:tcPr>
          <w:p w14:paraId="7107A35C" w14:textId="26F41DD2" w:rsidR="0074030F" w:rsidRDefault="0074030F" w:rsidP="00060AC7">
            <w:r w:rsidRPr="00060AC7">
              <w:t>Naslov</w:t>
            </w:r>
            <w:r w:rsidRPr="00060AC7">
              <w:tab/>
            </w:r>
          </w:p>
        </w:tc>
        <w:tc>
          <w:tcPr>
            <w:tcW w:w="1418" w:type="dxa"/>
          </w:tcPr>
          <w:p w14:paraId="4D12E400" w14:textId="53DDFB6D" w:rsidR="0074030F" w:rsidRDefault="0074030F" w:rsidP="00060AC7">
            <w:r w:rsidRPr="00060AC7">
              <w:t>Vrsta izdanja</w:t>
            </w:r>
          </w:p>
        </w:tc>
        <w:tc>
          <w:tcPr>
            <w:tcW w:w="2013" w:type="dxa"/>
          </w:tcPr>
          <w:p w14:paraId="68C1BD46" w14:textId="53A04F46" w:rsidR="0074030F" w:rsidRDefault="0074030F" w:rsidP="00060AC7">
            <w:r w:rsidRPr="00060AC7">
              <w:t>Autori</w:t>
            </w:r>
          </w:p>
        </w:tc>
        <w:tc>
          <w:tcPr>
            <w:tcW w:w="2013" w:type="dxa"/>
          </w:tcPr>
          <w:p w14:paraId="6B870822" w14:textId="15BE2193" w:rsidR="0074030F" w:rsidRDefault="0074030F" w:rsidP="00060AC7">
            <w:r w:rsidRPr="00060AC7">
              <w:t>Nakladnik</w:t>
            </w:r>
          </w:p>
        </w:tc>
        <w:tc>
          <w:tcPr>
            <w:tcW w:w="2013" w:type="dxa"/>
          </w:tcPr>
          <w:p w14:paraId="364FFB29" w14:textId="7E262789" w:rsidR="0074030F" w:rsidRDefault="0074030F" w:rsidP="00060AC7">
            <w:r w:rsidRPr="00060AC7">
              <w:t>Predmet</w:t>
            </w:r>
          </w:p>
        </w:tc>
        <w:tc>
          <w:tcPr>
            <w:tcW w:w="1190" w:type="dxa"/>
          </w:tcPr>
          <w:p w14:paraId="356322A5" w14:textId="1AB23D48" w:rsidR="0074030F" w:rsidRDefault="0074030F" w:rsidP="00060AC7">
            <w:r w:rsidRPr="00060AC7">
              <w:t>Razred</w:t>
            </w:r>
          </w:p>
        </w:tc>
        <w:tc>
          <w:tcPr>
            <w:tcW w:w="1190" w:type="dxa"/>
          </w:tcPr>
          <w:p w14:paraId="78EE7435" w14:textId="26F68826" w:rsidR="0074030F" w:rsidRPr="00060AC7" w:rsidRDefault="0074030F" w:rsidP="00060AC7">
            <w:r>
              <w:t>KOM.</w:t>
            </w:r>
          </w:p>
        </w:tc>
      </w:tr>
      <w:tr w:rsidR="0074030F" w14:paraId="336FE6BB" w14:textId="7F07165F" w:rsidTr="0074030F">
        <w:trPr>
          <w:trHeight w:val="1091"/>
        </w:trPr>
        <w:tc>
          <w:tcPr>
            <w:tcW w:w="995" w:type="dxa"/>
          </w:tcPr>
          <w:p w14:paraId="6625F84B" w14:textId="299D6ECA" w:rsidR="0074030F" w:rsidRDefault="0074030F" w:rsidP="00060AC7">
            <w:r w:rsidRPr="00EE03CD">
              <w:t>014079</w:t>
            </w:r>
          </w:p>
        </w:tc>
        <w:tc>
          <w:tcPr>
            <w:tcW w:w="2544" w:type="dxa"/>
          </w:tcPr>
          <w:p w14:paraId="59B33382" w14:textId="17B01501" w:rsidR="0074030F" w:rsidRDefault="0074030F" w:rsidP="00060AC7">
            <w:r w:rsidRPr="00EE03CD">
              <w:t>ISTRAŽUJEMO NAŠ SVIJET 2 - radna bilježnica s priborom za istraživanje u drugom razredu osnovne škole</w:t>
            </w:r>
          </w:p>
        </w:tc>
        <w:tc>
          <w:tcPr>
            <w:tcW w:w="1418" w:type="dxa"/>
          </w:tcPr>
          <w:p w14:paraId="4ACBE009" w14:textId="4D2150C4" w:rsidR="0074030F" w:rsidRDefault="0074030F" w:rsidP="00060AC7">
            <w:r w:rsidRPr="00832599">
              <w:t>radna bilježnica</w:t>
            </w:r>
          </w:p>
        </w:tc>
        <w:tc>
          <w:tcPr>
            <w:tcW w:w="2013" w:type="dxa"/>
          </w:tcPr>
          <w:p w14:paraId="0A5EA2FF" w14:textId="77777777" w:rsidR="0074030F" w:rsidRDefault="0074030F" w:rsidP="00060AC7"/>
        </w:tc>
        <w:tc>
          <w:tcPr>
            <w:tcW w:w="2013" w:type="dxa"/>
          </w:tcPr>
          <w:p w14:paraId="6B9FCF6D" w14:textId="7A4A1EB9" w:rsidR="0074030F" w:rsidRDefault="0074030F" w:rsidP="00060AC7">
            <w:r w:rsidRPr="00EE03CD">
              <w:t>Školska knjiga d.d.</w:t>
            </w:r>
          </w:p>
        </w:tc>
        <w:tc>
          <w:tcPr>
            <w:tcW w:w="2013" w:type="dxa"/>
          </w:tcPr>
          <w:p w14:paraId="6CE56AAD" w14:textId="02E54E01" w:rsidR="0074030F" w:rsidRDefault="0074030F" w:rsidP="00060AC7">
            <w:r>
              <w:t>Priroda i društvo</w:t>
            </w:r>
          </w:p>
        </w:tc>
        <w:tc>
          <w:tcPr>
            <w:tcW w:w="1190" w:type="dxa"/>
          </w:tcPr>
          <w:p w14:paraId="383A6636" w14:textId="2676FFEB" w:rsidR="0074030F" w:rsidRDefault="0074030F" w:rsidP="00060AC7">
            <w:r>
              <w:t>2.</w:t>
            </w:r>
          </w:p>
        </w:tc>
        <w:tc>
          <w:tcPr>
            <w:tcW w:w="1190" w:type="dxa"/>
          </w:tcPr>
          <w:p w14:paraId="4DF2280E" w14:textId="5AD1D020" w:rsidR="0074030F" w:rsidRDefault="0074030F" w:rsidP="00060AC7">
            <w:r>
              <w:t>4</w:t>
            </w:r>
          </w:p>
        </w:tc>
      </w:tr>
      <w:tr w:rsidR="0074030F" w14:paraId="3EFAD264" w14:textId="5DF79081" w:rsidTr="0074030F">
        <w:trPr>
          <w:trHeight w:val="1091"/>
        </w:trPr>
        <w:tc>
          <w:tcPr>
            <w:tcW w:w="995" w:type="dxa"/>
          </w:tcPr>
          <w:p w14:paraId="115A840F" w14:textId="43228E4E" w:rsidR="0074030F" w:rsidRDefault="0074030F" w:rsidP="00EE03CD">
            <w:r w:rsidRPr="00EE03CD">
              <w:t>013488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DDB5" w14:textId="05740B6F" w:rsidR="0074030F" w:rsidRDefault="0074030F" w:rsidP="00EE03CD">
            <w:r w:rsidRPr="00EE03CD">
              <w:t>MOJ SRETNI BROJ 2- radna bilježnica za matematiku u drugom razredu osnovne škole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E53AE" w14:textId="579DA31C" w:rsidR="0074030F" w:rsidRDefault="0074030F" w:rsidP="00EE03CD">
            <w:r>
              <w:t>Radna bilježnica</w:t>
            </w:r>
          </w:p>
        </w:tc>
        <w:tc>
          <w:tcPr>
            <w:tcW w:w="2013" w:type="dxa"/>
          </w:tcPr>
          <w:p w14:paraId="5BCCF567" w14:textId="70BBE78A" w:rsidR="0074030F" w:rsidRDefault="0074030F" w:rsidP="00EE03CD">
            <w:r w:rsidRPr="00EE03CD">
              <w:t xml:space="preserve">Dubravka </w:t>
            </w:r>
            <w:proofErr w:type="spellStart"/>
            <w:r w:rsidRPr="00EE03CD">
              <w:t>Miklec</w:t>
            </w:r>
            <w:proofErr w:type="spellEnd"/>
            <w:r w:rsidRPr="00EE03CD">
              <w:t xml:space="preserve">, Sanja Jakovljević Rogić, </w:t>
            </w:r>
            <w:proofErr w:type="spellStart"/>
            <w:r w:rsidRPr="00EE03CD">
              <w:t>Graciella</w:t>
            </w:r>
            <w:proofErr w:type="spellEnd"/>
            <w:r w:rsidRPr="00EE03CD">
              <w:t xml:space="preserve"> </w:t>
            </w:r>
            <w:proofErr w:type="spellStart"/>
            <w:r w:rsidRPr="00EE03CD">
              <w:t>Prtajin</w:t>
            </w:r>
            <w:proofErr w:type="spellEnd"/>
            <w:r w:rsidRPr="00EE03CD">
              <w:t>:</w:t>
            </w:r>
          </w:p>
        </w:tc>
        <w:tc>
          <w:tcPr>
            <w:tcW w:w="2013" w:type="dxa"/>
          </w:tcPr>
          <w:p w14:paraId="60EF5D49" w14:textId="574352B8" w:rsidR="0074030F" w:rsidRDefault="0074030F" w:rsidP="00EE03CD">
            <w:r w:rsidRPr="00EE03CD">
              <w:t>Školska knjiga d.d.</w:t>
            </w:r>
          </w:p>
        </w:tc>
        <w:tc>
          <w:tcPr>
            <w:tcW w:w="2013" w:type="dxa"/>
          </w:tcPr>
          <w:p w14:paraId="59DAB6CC" w14:textId="3697838A" w:rsidR="0074030F" w:rsidRDefault="0074030F" w:rsidP="00EE03CD">
            <w:r>
              <w:t>Matematika</w:t>
            </w:r>
          </w:p>
        </w:tc>
        <w:tc>
          <w:tcPr>
            <w:tcW w:w="1190" w:type="dxa"/>
          </w:tcPr>
          <w:p w14:paraId="36A3A4EC" w14:textId="59C13943" w:rsidR="0074030F" w:rsidRDefault="0074030F" w:rsidP="00EE03CD">
            <w:r>
              <w:t>2.</w:t>
            </w:r>
          </w:p>
        </w:tc>
        <w:tc>
          <w:tcPr>
            <w:tcW w:w="1190" w:type="dxa"/>
          </w:tcPr>
          <w:p w14:paraId="7D6F8285" w14:textId="3E2A4FEA" w:rsidR="0074030F" w:rsidRDefault="0074030F" w:rsidP="00EE03CD">
            <w:r>
              <w:t>4</w:t>
            </w:r>
          </w:p>
        </w:tc>
      </w:tr>
      <w:tr w:rsidR="0074030F" w14:paraId="61A34834" w14:textId="39EF2A78" w:rsidTr="0074030F">
        <w:trPr>
          <w:trHeight w:val="1091"/>
        </w:trPr>
        <w:tc>
          <w:tcPr>
            <w:tcW w:w="995" w:type="dxa"/>
          </w:tcPr>
          <w:p w14:paraId="43BADC0E" w14:textId="14F78097" w:rsidR="0074030F" w:rsidRDefault="0074030F" w:rsidP="00EE03CD">
            <w:r w:rsidRPr="00EE03CD">
              <w:t>013489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E07F" w14:textId="07BD6CE8" w:rsidR="0074030F" w:rsidRDefault="0074030F" w:rsidP="00EE03CD">
            <w:r w:rsidRPr="00832599">
              <w:t>MOJ SRETNI BROJ 2- zbirka zadataka za matematiku u drugom razredu osnovne škole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590D" w14:textId="558759F0" w:rsidR="0074030F" w:rsidRDefault="0074030F" w:rsidP="00EE03CD">
            <w:r>
              <w:rPr>
                <w:rFonts w:ascii="Arial" w:hAnsi="Arial" w:cs="Arial"/>
                <w:sz w:val="16"/>
                <w:szCs w:val="16"/>
              </w:rPr>
              <w:t xml:space="preserve">zbirka zadataka </w:t>
            </w:r>
          </w:p>
        </w:tc>
        <w:tc>
          <w:tcPr>
            <w:tcW w:w="2013" w:type="dxa"/>
          </w:tcPr>
          <w:p w14:paraId="2C0A3DBC" w14:textId="458CD9F5" w:rsidR="0074030F" w:rsidRDefault="0074030F" w:rsidP="00EE03CD">
            <w:r w:rsidRPr="00EE03CD">
              <w:t xml:space="preserve">Dubravka </w:t>
            </w:r>
            <w:proofErr w:type="spellStart"/>
            <w:r w:rsidRPr="00EE03CD">
              <w:t>Miklec</w:t>
            </w:r>
            <w:proofErr w:type="spellEnd"/>
            <w:r w:rsidRPr="00EE03CD">
              <w:t xml:space="preserve">, Sanja Jakovljević Rogić, </w:t>
            </w:r>
            <w:proofErr w:type="spellStart"/>
            <w:r w:rsidRPr="00EE03CD">
              <w:t>Graciella</w:t>
            </w:r>
            <w:proofErr w:type="spellEnd"/>
            <w:r w:rsidRPr="00EE03CD">
              <w:t xml:space="preserve"> </w:t>
            </w:r>
            <w:proofErr w:type="spellStart"/>
            <w:r w:rsidRPr="00EE03CD">
              <w:t>Prtajin</w:t>
            </w:r>
            <w:proofErr w:type="spellEnd"/>
          </w:p>
        </w:tc>
        <w:tc>
          <w:tcPr>
            <w:tcW w:w="2013" w:type="dxa"/>
          </w:tcPr>
          <w:p w14:paraId="1FEF326F" w14:textId="3A03C3DE" w:rsidR="0074030F" w:rsidRDefault="0074030F" w:rsidP="00EE03CD">
            <w:r w:rsidRPr="00EE03CD">
              <w:t>Školska knjiga d.d.</w:t>
            </w:r>
          </w:p>
        </w:tc>
        <w:tc>
          <w:tcPr>
            <w:tcW w:w="2013" w:type="dxa"/>
          </w:tcPr>
          <w:p w14:paraId="366E9DB2" w14:textId="7FC7E363" w:rsidR="0074030F" w:rsidRDefault="0074030F" w:rsidP="00EE03CD">
            <w:r>
              <w:t>Matematika</w:t>
            </w:r>
          </w:p>
        </w:tc>
        <w:tc>
          <w:tcPr>
            <w:tcW w:w="1190" w:type="dxa"/>
          </w:tcPr>
          <w:p w14:paraId="4CA4998B" w14:textId="026E4433" w:rsidR="0074030F" w:rsidRDefault="0074030F" w:rsidP="00EE03CD">
            <w:r>
              <w:t>2.</w:t>
            </w:r>
          </w:p>
        </w:tc>
        <w:tc>
          <w:tcPr>
            <w:tcW w:w="1190" w:type="dxa"/>
          </w:tcPr>
          <w:p w14:paraId="273D04B4" w14:textId="78489A3F" w:rsidR="0074030F" w:rsidRDefault="0074030F" w:rsidP="00EE03CD">
            <w:r>
              <w:t>4</w:t>
            </w:r>
          </w:p>
        </w:tc>
      </w:tr>
      <w:tr w:rsidR="0074030F" w:rsidRPr="00EE03CD" w14:paraId="627C9F1B" w14:textId="6AEA2F53" w:rsidTr="0074030F">
        <w:trPr>
          <w:trHeight w:val="1170"/>
        </w:trPr>
        <w:tc>
          <w:tcPr>
            <w:tcW w:w="995" w:type="dxa"/>
            <w:noWrap/>
            <w:hideMark/>
          </w:tcPr>
          <w:p w14:paraId="4ACB8793" w14:textId="77777777" w:rsidR="0074030F" w:rsidRPr="00EE03CD" w:rsidRDefault="0074030F" w:rsidP="00EE0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E0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116</w:t>
            </w:r>
          </w:p>
        </w:tc>
        <w:tc>
          <w:tcPr>
            <w:tcW w:w="2544" w:type="dxa"/>
            <w:hideMark/>
          </w:tcPr>
          <w:p w14:paraId="7D1CF2C2" w14:textId="77777777" w:rsidR="0074030F" w:rsidRPr="00EE03CD" w:rsidRDefault="0074030F" w:rsidP="00EE0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E0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Pčelica 2, radna bilježnica za hrvatski jezik u drugom razredu osnovne škole, 1. dio</w:t>
            </w:r>
          </w:p>
        </w:tc>
        <w:tc>
          <w:tcPr>
            <w:tcW w:w="1418" w:type="dxa"/>
            <w:hideMark/>
          </w:tcPr>
          <w:p w14:paraId="5A99ECF1" w14:textId="77777777" w:rsidR="0074030F" w:rsidRPr="00EE03CD" w:rsidRDefault="0074030F" w:rsidP="00EE0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E0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013" w:type="dxa"/>
            <w:hideMark/>
          </w:tcPr>
          <w:p w14:paraId="5E23CC1D" w14:textId="77777777" w:rsidR="0074030F" w:rsidRPr="00EE03CD" w:rsidRDefault="0074030F" w:rsidP="00EE0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E0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Sonja Ivić, Marija Krmpotić</w:t>
            </w:r>
          </w:p>
        </w:tc>
        <w:tc>
          <w:tcPr>
            <w:tcW w:w="2013" w:type="dxa"/>
            <w:hideMark/>
          </w:tcPr>
          <w:p w14:paraId="1E5A6A53" w14:textId="77777777" w:rsidR="0074030F" w:rsidRPr="00EE03CD" w:rsidRDefault="0074030F" w:rsidP="00EE0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E0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2013" w:type="dxa"/>
            <w:hideMark/>
          </w:tcPr>
          <w:p w14:paraId="0DADBA50" w14:textId="77777777" w:rsidR="0074030F" w:rsidRPr="00EE03CD" w:rsidRDefault="0074030F" w:rsidP="00EE0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E0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1190" w:type="dxa"/>
            <w:hideMark/>
          </w:tcPr>
          <w:p w14:paraId="5CD13F77" w14:textId="748B53A6" w:rsidR="0074030F" w:rsidRPr="00EE03CD" w:rsidRDefault="0074030F" w:rsidP="00EE0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E0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190" w:type="dxa"/>
          </w:tcPr>
          <w:p w14:paraId="35267D5D" w14:textId="145265B7" w:rsidR="0074030F" w:rsidRPr="00EE03CD" w:rsidRDefault="0074030F" w:rsidP="00EE0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</w:tr>
      <w:tr w:rsidR="0074030F" w:rsidRPr="00EE03CD" w14:paraId="7F080290" w14:textId="20A41627" w:rsidTr="0074030F">
        <w:trPr>
          <w:trHeight w:val="1170"/>
        </w:trPr>
        <w:tc>
          <w:tcPr>
            <w:tcW w:w="995" w:type="dxa"/>
            <w:noWrap/>
            <w:hideMark/>
          </w:tcPr>
          <w:p w14:paraId="61F0B7B5" w14:textId="77777777" w:rsidR="0074030F" w:rsidRPr="00EE03CD" w:rsidRDefault="0074030F" w:rsidP="00EE0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E0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117</w:t>
            </w:r>
          </w:p>
        </w:tc>
        <w:tc>
          <w:tcPr>
            <w:tcW w:w="2544" w:type="dxa"/>
            <w:hideMark/>
          </w:tcPr>
          <w:p w14:paraId="6AC47FFB" w14:textId="77777777" w:rsidR="0074030F" w:rsidRPr="00EE03CD" w:rsidRDefault="0074030F" w:rsidP="00EE0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E0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Pčelica 2, radna bilježnica za hrvatski jezik u drugom razredu osnovne škole, 2. dio</w:t>
            </w:r>
          </w:p>
        </w:tc>
        <w:tc>
          <w:tcPr>
            <w:tcW w:w="1418" w:type="dxa"/>
            <w:hideMark/>
          </w:tcPr>
          <w:p w14:paraId="0F6EA93D" w14:textId="77777777" w:rsidR="0074030F" w:rsidRPr="00EE03CD" w:rsidRDefault="0074030F" w:rsidP="00EE0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E0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013" w:type="dxa"/>
            <w:hideMark/>
          </w:tcPr>
          <w:p w14:paraId="235F2F9A" w14:textId="77777777" w:rsidR="0074030F" w:rsidRPr="00EE03CD" w:rsidRDefault="0074030F" w:rsidP="00EE0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E0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Sonja Ivić, Marija Krmpotić</w:t>
            </w:r>
          </w:p>
        </w:tc>
        <w:tc>
          <w:tcPr>
            <w:tcW w:w="2013" w:type="dxa"/>
            <w:hideMark/>
          </w:tcPr>
          <w:p w14:paraId="15B1E164" w14:textId="77777777" w:rsidR="0074030F" w:rsidRPr="00EE03CD" w:rsidRDefault="0074030F" w:rsidP="00EE0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E0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2013" w:type="dxa"/>
            <w:hideMark/>
          </w:tcPr>
          <w:p w14:paraId="642086E1" w14:textId="77777777" w:rsidR="0074030F" w:rsidRPr="00EE03CD" w:rsidRDefault="0074030F" w:rsidP="00EE0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E0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1190" w:type="dxa"/>
            <w:hideMark/>
          </w:tcPr>
          <w:p w14:paraId="4EE33F80" w14:textId="6774526F" w:rsidR="0074030F" w:rsidRPr="00EE03CD" w:rsidRDefault="0074030F" w:rsidP="00EE0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E0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190" w:type="dxa"/>
          </w:tcPr>
          <w:p w14:paraId="51F2A6F1" w14:textId="3814D6A7" w:rsidR="0074030F" w:rsidRPr="00EE03CD" w:rsidRDefault="0074030F" w:rsidP="00EE0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</w:tr>
      <w:tr w:rsidR="0074030F" w:rsidRPr="00EE03CD" w14:paraId="5F16C2B4" w14:textId="64FB3E0B" w:rsidTr="0074030F">
        <w:trPr>
          <w:trHeight w:val="1170"/>
        </w:trPr>
        <w:tc>
          <w:tcPr>
            <w:tcW w:w="995" w:type="dxa"/>
            <w:noWrap/>
          </w:tcPr>
          <w:p w14:paraId="0365B078" w14:textId="65EB561B" w:rsidR="0074030F" w:rsidRPr="00EE03CD" w:rsidRDefault="0074030F" w:rsidP="00EE0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3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080199</w:t>
            </w:r>
          </w:p>
        </w:tc>
        <w:tc>
          <w:tcPr>
            <w:tcW w:w="2544" w:type="dxa"/>
          </w:tcPr>
          <w:p w14:paraId="6F2F90FB" w14:textId="10533197" w:rsidR="0074030F" w:rsidRPr="00EE03CD" w:rsidRDefault="0074030F" w:rsidP="00EE0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3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Sonja Ivić, Marija Krmpotić: PČELICA 2 - pisanka za pisana slova</w:t>
            </w:r>
          </w:p>
        </w:tc>
        <w:tc>
          <w:tcPr>
            <w:tcW w:w="1418" w:type="dxa"/>
          </w:tcPr>
          <w:p w14:paraId="0ED9DF87" w14:textId="73CA9FE7" w:rsidR="0074030F" w:rsidRPr="00EE03CD" w:rsidRDefault="0074030F" w:rsidP="00EE0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pisanka</w:t>
            </w:r>
          </w:p>
        </w:tc>
        <w:tc>
          <w:tcPr>
            <w:tcW w:w="2013" w:type="dxa"/>
          </w:tcPr>
          <w:p w14:paraId="5760F8B6" w14:textId="0308C9C2" w:rsidR="0074030F" w:rsidRPr="00EE03CD" w:rsidRDefault="0074030F" w:rsidP="00EE0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3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Sonja Ivić, Marija Krmpotić</w:t>
            </w:r>
          </w:p>
        </w:tc>
        <w:tc>
          <w:tcPr>
            <w:tcW w:w="2013" w:type="dxa"/>
          </w:tcPr>
          <w:p w14:paraId="3E324093" w14:textId="16939847" w:rsidR="0074030F" w:rsidRPr="00EE03CD" w:rsidRDefault="0074030F" w:rsidP="00EE0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3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2013" w:type="dxa"/>
          </w:tcPr>
          <w:p w14:paraId="28E414CE" w14:textId="4270C056" w:rsidR="0074030F" w:rsidRPr="00EE03CD" w:rsidRDefault="0074030F" w:rsidP="00EE0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1190" w:type="dxa"/>
          </w:tcPr>
          <w:p w14:paraId="50FEEEAA" w14:textId="6BC756EE" w:rsidR="0074030F" w:rsidRPr="00EE03CD" w:rsidRDefault="0074030F" w:rsidP="00EE0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190" w:type="dxa"/>
          </w:tcPr>
          <w:p w14:paraId="15882BAD" w14:textId="127B8EDA" w:rsidR="0074030F" w:rsidRDefault="0074030F" w:rsidP="00EE0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</w:tr>
      <w:tr w:rsidR="0074030F" w:rsidRPr="00EE03CD" w14:paraId="020D19CB" w14:textId="2400531B" w:rsidTr="0074030F">
        <w:trPr>
          <w:trHeight w:val="1170"/>
        </w:trPr>
        <w:tc>
          <w:tcPr>
            <w:tcW w:w="995" w:type="dxa"/>
            <w:noWrap/>
          </w:tcPr>
          <w:p w14:paraId="3B42CAD3" w14:textId="3CC57B15" w:rsidR="0074030F" w:rsidRPr="00832599" w:rsidRDefault="0074030F" w:rsidP="008325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3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013978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BC8A9" w14:textId="71886762" w:rsidR="0074030F" w:rsidRPr="00832599" w:rsidRDefault="0074030F" w:rsidP="008325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3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KNJIGOMJER 2 - interaktivna radna bilježnica za obradu lektirnih djela u drugom razredu osnovne škole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C43A" w14:textId="31776EC3" w:rsidR="0074030F" w:rsidRDefault="0074030F" w:rsidP="008325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 za lektiru</w:t>
            </w:r>
          </w:p>
        </w:tc>
        <w:tc>
          <w:tcPr>
            <w:tcW w:w="2013" w:type="dxa"/>
          </w:tcPr>
          <w:p w14:paraId="2B5DADD4" w14:textId="5B191753" w:rsidR="0074030F" w:rsidRPr="00832599" w:rsidRDefault="0074030F" w:rsidP="008325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3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Violeta </w:t>
            </w:r>
            <w:proofErr w:type="spellStart"/>
            <w:r w:rsidRPr="0083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Drvenkar</w:t>
            </w:r>
            <w:proofErr w:type="spellEnd"/>
            <w:r w:rsidRPr="0083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Monika Ružić, Ivančica </w:t>
            </w:r>
            <w:proofErr w:type="spellStart"/>
            <w:r w:rsidRPr="0083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Toić</w:t>
            </w:r>
            <w:proofErr w:type="spellEnd"/>
            <w:r w:rsidRPr="0083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2013" w:type="dxa"/>
          </w:tcPr>
          <w:p w14:paraId="43E25FCE" w14:textId="25357CBA" w:rsidR="0074030F" w:rsidRPr="00832599" w:rsidRDefault="0074030F" w:rsidP="008325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3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2013" w:type="dxa"/>
          </w:tcPr>
          <w:p w14:paraId="5E8227BE" w14:textId="7EA2B114" w:rsidR="0074030F" w:rsidRDefault="0074030F" w:rsidP="008325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3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1190" w:type="dxa"/>
          </w:tcPr>
          <w:p w14:paraId="423B8FEC" w14:textId="6A129F40" w:rsidR="0074030F" w:rsidRDefault="0074030F" w:rsidP="008325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190" w:type="dxa"/>
          </w:tcPr>
          <w:p w14:paraId="3B8102AF" w14:textId="2923EDEE" w:rsidR="0074030F" w:rsidRDefault="0074030F" w:rsidP="008325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bookmarkStart w:id="0" w:name="_GoBack"/>
            <w:bookmarkEnd w:id="0"/>
          </w:p>
        </w:tc>
      </w:tr>
    </w:tbl>
    <w:p w14:paraId="1D5B1133" w14:textId="225A2067" w:rsidR="00AF7172" w:rsidRPr="00060AC7" w:rsidRDefault="00060AC7" w:rsidP="00060AC7">
      <w:r w:rsidRPr="00060AC7">
        <w:tab/>
      </w:r>
      <w:r w:rsidRPr="00060AC7">
        <w:tab/>
      </w:r>
      <w:r w:rsidRPr="00060AC7">
        <w:tab/>
      </w:r>
      <w:r w:rsidRPr="00060AC7">
        <w:tab/>
      </w:r>
      <w:r w:rsidRPr="00060AC7">
        <w:tab/>
      </w:r>
    </w:p>
    <w:sectPr w:rsidR="00AF7172" w:rsidRPr="00060AC7" w:rsidSect="006E1AA4">
      <w:headerReference w:type="default" r:id="rId7"/>
      <w:pgSz w:w="16838" w:h="11906" w:orient="landscape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E1DA8" w14:textId="77777777" w:rsidR="00474F31" w:rsidRDefault="00474F31" w:rsidP="00F212C0">
      <w:pPr>
        <w:spacing w:after="0" w:line="240" w:lineRule="auto"/>
      </w:pPr>
      <w:r>
        <w:separator/>
      </w:r>
    </w:p>
  </w:endnote>
  <w:endnote w:type="continuationSeparator" w:id="0">
    <w:p w14:paraId="628BF5A1" w14:textId="77777777" w:rsidR="00474F31" w:rsidRDefault="00474F31" w:rsidP="00F21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1886F" w14:textId="77777777" w:rsidR="00474F31" w:rsidRDefault="00474F31" w:rsidP="00F212C0">
      <w:pPr>
        <w:spacing w:after="0" w:line="240" w:lineRule="auto"/>
      </w:pPr>
      <w:r>
        <w:separator/>
      </w:r>
    </w:p>
  </w:footnote>
  <w:footnote w:type="continuationSeparator" w:id="0">
    <w:p w14:paraId="531109DF" w14:textId="77777777" w:rsidR="00474F31" w:rsidRDefault="00474F31" w:rsidP="00F21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A53BC" w14:textId="015A7115" w:rsidR="00F212C0" w:rsidRDefault="00F212C0">
    <w:pPr>
      <w:pStyle w:val="Zaglavlje"/>
    </w:pPr>
    <w:r>
      <w:t>S</w:t>
    </w:r>
    <w:r w:rsidR="00EE03CD">
      <w:t>lavica</w:t>
    </w:r>
    <w:r>
      <w:t xml:space="preserve"> Kanisek, MŠ </w:t>
    </w:r>
    <w:r w:rsidR="00EE03CD">
      <w:t>2</w:t>
    </w:r>
    <w:r>
      <w:t>. razred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72"/>
    <w:rsid w:val="00060AC7"/>
    <w:rsid w:val="00265C7D"/>
    <w:rsid w:val="00350C21"/>
    <w:rsid w:val="00474F31"/>
    <w:rsid w:val="006700A5"/>
    <w:rsid w:val="006D2A55"/>
    <w:rsid w:val="006E1AA4"/>
    <w:rsid w:val="007202FF"/>
    <w:rsid w:val="0074030F"/>
    <w:rsid w:val="00832599"/>
    <w:rsid w:val="00AF7172"/>
    <w:rsid w:val="00EB7F8A"/>
    <w:rsid w:val="00EE03CD"/>
    <w:rsid w:val="00F212C0"/>
    <w:rsid w:val="00FD1017"/>
    <w:rsid w:val="00FF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056F"/>
  <w15:chartTrackingRefBased/>
  <w15:docId w15:val="{2CACC56B-57E3-4F14-8FF7-B4C1D4FD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60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21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12C0"/>
  </w:style>
  <w:style w:type="paragraph" w:styleId="Podnoje">
    <w:name w:val="footer"/>
    <w:basedOn w:val="Normal"/>
    <w:link w:val="PodnojeChar"/>
    <w:uiPriority w:val="99"/>
    <w:unhideWhenUsed/>
    <w:rsid w:val="00F21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12C0"/>
  </w:style>
  <w:style w:type="paragraph" w:styleId="Tekstbalonia">
    <w:name w:val="Balloon Text"/>
    <w:basedOn w:val="Normal"/>
    <w:link w:val="TekstbaloniaChar"/>
    <w:uiPriority w:val="99"/>
    <w:semiHidden/>
    <w:unhideWhenUsed/>
    <w:rsid w:val="00FD1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1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09A8D-D91F-40F0-86BC-E14F4DBD5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Ravnatelj</cp:lastModifiedBy>
  <cp:revision>3</cp:revision>
  <cp:lastPrinted>2021-07-19T10:13:00Z</cp:lastPrinted>
  <dcterms:created xsi:type="dcterms:W3CDTF">2021-07-19T10:13:00Z</dcterms:created>
  <dcterms:modified xsi:type="dcterms:W3CDTF">2021-07-27T08:29:00Z</dcterms:modified>
</cp:coreProperties>
</file>